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5" w:rsidRPr="003036D5" w:rsidRDefault="000979FF" w:rsidP="0030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8</w:t>
      </w:r>
      <w:r w:rsidR="00D459A4">
        <w:rPr>
          <w:rFonts w:ascii="Times New Roman" w:hAnsi="Times New Roman" w:cs="Times New Roman"/>
          <w:sz w:val="28"/>
          <w:szCs w:val="28"/>
        </w:rPr>
        <w:t xml:space="preserve"> </w:t>
      </w:r>
      <w:r w:rsidR="003036D5" w:rsidRPr="003036D5">
        <w:rPr>
          <w:rFonts w:ascii="Times New Roman" w:hAnsi="Times New Roman" w:cs="Times New Roman"/>
          <w:sz w:val="28"/>
          <w:szCs w:val="28"/>
        </w:rPr>
        <w:t>Quiz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Which of the following is a common complaint made by critics of modern development, regardless of their ideological position? Choose the BEST answer.</w:t>
      </w:r>
    </w:p>
    <w:p w:rsidR="003036D5" w:rsidRPr="003036D5" w:rsidRDefault="003036D5" w:rsidP="00303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Developing countries need more intervention from developed countries.</w:t>
      </w:r>
    </w:p>
    <w:p w:rsidR="003036D5" w:rsidRPr="003036D5" w:rsidRDefault="003036D5" w:rsidP="00303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United Nations has consistently screwed up good development programs.</w:t>
      </w:r>
    </w:p>
    <w:p w:rsidR="003036D5" w:rsidRPr="003036D5" w:rsidRDefault="003036D5" w:rsidP="00303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Poor countries’ attempts to better themselves aren’t necessarily bad, but the form modern development has taken is.</w:t>
      </w:r>
    </w:p>
    <w:p w:rsidR="003036D5" w:rsidRPr="003036D5" w:rsidRDefault="003036D5" w:rsidP="00303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developing world is perfect as is, and should stay that way forever.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Which of the following beliefs does Illich credit for motivating American volunteers to go to Mexico and help? Choose the BEST answer.</w:t>
      </w:r>
    </w:p>
    <w:p w:rsidR="003036D5" w:rsidRPr="003036D5" w:rsidRDefault="003036D5" w:rsidP="00303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idea that the American way of life is indisputably best and, as a result, should be shared with the rest of the world</w:t>
      </w:r>
    </w:p>
    <w:p w:rsidR="003036D5" w:rsidRPr="003036D5" w:rsidRDefault="003036D5" w:rsidP="00303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idea that charity is required by Christianity and must be carried out by all believers</w:t>
      </w:r>
    </w:p>
    <w:p w:rsidR="003036D5" w:rsidRPr="003036D5" w:rsidRDefault="003036D5" w:rsidP="00303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idea that people in every part of the American continent—North, Central, and South America—should unite to build a better world</w:t>
      </w:r>
    </w:p>
    <w:p w:rsidR="003036D5" w:rsidRPr="003036D5" w:rsidRDefault="003036D5" w:rsidP="003036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idea that poor places in the world must become modern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According to Illich, which of the following has been a result of the United States’ attempt to export “democracy”?</w:t>
      </w:r>
    </w:p>
    <w:p w:rsidR="003036D5" w:rsidRPr="003036D5" w:rsidRDefault="003036D5" w:rsidP="003036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China has been effectively stopped from “taking over” parts of Asia.</w:t>
      </w:r>
    </w:p>
    <w:p w:rsidR="003036D5" w:rsidRPr="003036D5" w:rsidRDefault="003036D5" w:rsidP="003036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Poverty has been reduced for many people in the developing world.</w:t>
      </w:r>
    </w:p>
    <w:p w:rsidR="003036D5" w:rsidRPr="003036D5" w:rsidRDefault="003036D5" w:rsidP="003036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More Americans have married people from developing countries.</w:t>
      </w:r>
    </w:p>
    <w:p w:rsidR="003036D5" w:rsidRPr="003036D5" w:rsidRDefault="003036D5" w:rsidP="003036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power of business-friendly elites in Latin America has grown.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Which of the following statements BEST expresses Illich’s argument?</w:t>
      </w:r>
    </w:p>
    <w:p w:rsidR="003036D5" w:rsidRPr="003036D5" w:rsidRDefault="003036D5" w:rsidP="003036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lastRenderedPageBreak/>
        <w:t>Good intentions are nice, but are only worth something if they bring positive results.</w:t>
      </w:r>
    </w:p>
    <w:p w:rsidR="003036D5" w:rsidRPr="003036D5" w:rsidRDefault="003036D5" w:rsidP="003036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Development as its practiced in Latin America focuses too much on economic problems and not enough on social problems.</w:t>
      </w:r>
    </w:p>
    <w:p w:rsidR="003036D5" w:rsidRPr="003036D5" w:rsidRDefault="003036D5" w:rsidP="003036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Well-meaning or not, people in the United States can do nothing to help poor countries except leave them alone.</w:t>
      </w:r>
    </w:p>
    <w:p w:rsidR="003036D5" w:rsidRPr="003036D5" w:rsidRDefault="003036D5" w:rsidP="003036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American volunteers in developing countries need to work much harder to serve the people they are helping.</w:t>
      </w: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What was Senator (and future President) John F. Kennedy’s challenge to university students?</w:t>
      </w:r>
    </w:p>
    <w:p w:rsidR="003036D5" w:rsidRPr="003036D5" w:rsidRDefault="003036D5" w:rsidP="0030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to study hard and learn foreign languages</w:t>
      </w:r>
    </w:p>
    <w:p w:rsidR="003036D5" w:rsidRPr="003036D5" w:rsidRDefault="003036D5" w:rsidP="0030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to put their talents to use in areas of the world that could utilize them</w:t>
      </w:r>
    </w:p>
    <w:p w:rsidR="003036D5" w:rsidRPr="003036D5" w:rsidRDefault="003036D5" w:rsidP="0030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to help grow the American economy overseas</w:t>
      </w:r>
    </w:p>
    <w:p w:rsidR="003036D5" w:rsidRPr="003036D5" w:rsidRDefault="003036D5" w:rsidP="0030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to take a stand against discrimination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How do the Peace Corps volunteers featured in this report describe their experience?</w:t>
      </w:r>
    </w:p>
    <w:p w:rsidR="003036D5" w:rsidRPr="003036D5" w:rsidRDefault="003036D5" w:rsidP="003036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as an opportunity to play and party abroad</w:t>
      </w:r>
    </w:p>
    <w:p w:rsidR="003036D5" w:rsidRPr="003036D5" w:rsidRDefault="003036D5" w:rsidP="003036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as an opportunity to improve and learn about the world</w:t>
      </w:r>
    </w:p>
    <w:p w:rsidR="003036D5" w:rsidRPr="003036D5" w:rsidRDefault="003036D5" w:rsidP="003036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as an opportunity to further American interests</w:t>
      </w:r>
    </w:p>
    <w:p w:rsidR="003036D5" w:rsidRPr="003036D5" w:rsidRDefault="003036D5" w:rsidP="003036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as an opportunity to do charity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Which of the following reasons does Moyo give for her opposition to giving aid to Africa and developing countries?</w:t>
      </w:r>
    </w:p>
    <w:p w:rsidR="003036D5" w:rsidRPr="003036D5" w:rsidRDefault="003036D5" w:rsidP="003036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Wealthy countries and people often use aid as a political weapon, giving them even more power over developing countries.</w:t>
      </w:r>
    </w:p>
    <w:p w:rsidR="003036D5" w:rsidRPr="003036D5" w:rsidRDefault="003036D5" w:rsidP="003036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Aid is just the newest form of colonialism.</w:t>
      </w:r>
    </w:p>
    <w:p w:rsidR="003036D5" w:rsidRPr="003036D5" w:rsidRDefault="003036D5" w:rsidP="003036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Aid is a relic of the Cold War, and because the USSR is no longer around, aid is no longer needed.</w:t>
      </w:r>
    </w:p>
    <w:p w:rsidR="003036D5" w:rsidRPr="003036D5" w:rsidRDefault="003036D5" w:rsidP="003036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Research indicates that no country has become developed on the back of aid.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lastRenderedPageBreak/>
        <w:t>What distinction does Moyo draw between the Marshall Plan and typical development programs?</w:t>
      </w:r>
    </w:p>
    <w:p w:rsidR="003036D5" w:rsidRPr="003036D5" w:rsidRDefault="003036D5" w:rsidP="00303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Marshall Plan was administered during the 1940s and 1950s, and things have changed a lot since then.</w:t>
      </w:r>
    </w:p>
    <w:p w:rsidR="003036D5" w:rsidRPr="003036D5" w:rsidRDefault="003036D5" w:rsidP="00303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Marshall Plan focused on food issues, but most development programs now focus on economic issues.</w:t>
      </w:r>
    </w:p>
    <w:p w:rsidR="003036D5" w:rsidRPr="003036D5" w:rsidRDefault="003036D5" w:rsidP="00303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Marshall Plan was implemented in Europe, whereas most aid programs are implemented in Asia and Africa.</w:t>
      </w:r>
    </w:p>
    <w:p w:rsidR="003036D5" w:rsidRPr="003036D5" w:rsidRDefault="003036D5" w:rsidP="003036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Marshall Plan was a reconstruction program, not a development program.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Which of the following observations about development was expressed by the speaker?</w:t>
      </w:r>
    </w:p>
    <w:p w:rsidR="003036D5" w:rsidRPr="003036D5" w:rsidRDefault="003036D5" w:rsidP="003036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Donors would much rather fund tangible items, such as wells and animals, than boring administrative work.</w:t>
      </w:r>
    </w:p>
    <w:p w:rsidR="003036D5" w:rsidRPr="003036D5" w:rsidRDefault="003036D5" w:rsidP="003036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Development that is spur-of-the-moment and without long-term goals makes the best policy.</w:t>
      </w:r>
    </w:p>
    <w:p w:rsidR="003036D5" w:rsidRPr="003036D5" w:rsidRDefault="003036D5" w:rsidP="003036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people most qualified to assess the needs of a community are NGO administrators sitting in their headquarters.</w:t>
      </w:r>
    </w:p>
    <w:p w:rsidR="003036D5" w:rsidRPr="003036D5" w:rsidRDefault="003036D5" w:rsidP="003036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It’s not really important to recognize when a development project has failed.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According to the speaker, what do a lot of donors and projects lose focus of?</w:t>
      </w:r>
    </w:p>
    <w:p w:rsidR="003036D5" w:rsidRPr="003036D5" w:rsidRDefault="003036D5" w:rsidP="003036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funding issues</w:t>
      </w:r>
    </w:p>
    <w:p w:rsidR="003036D5" w:rsidRPr="003036D5" w:rsidRDefault="003036D5" w:rsidP="003036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software side of an issue</w:t>
      </w:r>
    </w:p>
    <w:p w:rsidR="003036D5" w:rsidRPr="003036D5" w:rsidRDefault="003036D5" w:rsidP="003036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hardware side of an issue</w:t>
      </w:r>
    </w:p>
    <w:p w:rsidR="003036D5" w:rsidRPr="003036D5" w:rsidRDefault="003036D5" w:rsidP="003036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compliance with local regulations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What is the approach of this advertisement? Choose the BEST answer.</w:t>
      </w:r>
    </w:p>
    <w:p w:rsidR="003036D5" w:rsidRPr="003036D5" w:rsidRDefault="003036D5" w:rsidP="003036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to show off the charity’s celebrity connections</w:t>
      </w:r>
    </w:p>
    <w:p w:rsidR="003036D5" w:rsidRPr="003036D5" w:rsidRDefault="003036D5" w:rsidP="003036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to shame viewers into giving</w:t>
      </w:r>
    </w:p>
    <w:p w:rsidR="003036D5" w:rsidRPr="003036D5" w:rsidRDefault="003036D5" w:rsidP="003036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lastRenderedPageBreak/>
        <w:t>to educate viewers about Ethiopia’s concrete plan for long-term well maintenance</w:t>
      </w:r>
    </w:p>
    <w:p w:rsidR="003036D5" w:rsidRPr="003036D5" w:rsidRDefault="003036D5" w:rsidP="003036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to appeal to viewers’ emotions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According to the UN report cited in this article, what is likely to happen if strong measures aren’t immediately taken to combat climate change?</w:t>
      </w:r>
    </w:p>
    <w:p w:rsidR="003036D5" w:rsidRPr="003036D5" w:rsidRDefault="003036D5" w:rsidP="003036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 new World War is likely to erupt.</w:t>
      </w:r>
    </w:p>
    <w:p w:rsidR="003036D5" w:rsidRPr="003036D5" w:rsidRDefault="003036D5" w:rsidP="003036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earth will suffer enormous ecological and economic harm.</w:t>
      </w:r>
    </w:p>
    <w:p w:rsidR="003036D5" w:rsidRPr="003036D5" w:rsidRDefault="003036D5" w:rsidP="003036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Areas around the equator will become cooler and more livable.</w:t>
      </w:r>
    </w:p>
    <w:p w:rsidR="003036D5" w:rsidRPr="003036D5" w:rsidRDefault="003036D5" w:rsidP="003036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Government representatives from countries affected by climate change will resign in protest.</w:t>
      </w:r>
    </w:p>
    <w:p w:rsidR="003036D5" w:rsidRPr="003036D5" w:rsidRDefault="003036D5" w:rsidP="003036D5">
      <w:pPr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In addition to utilizing new technologies and energy sources, how have wealthy nations been able to lower their emissions in recent years?</w:t>
      </w:r>
    </w:p>
    <w:p w:rsidR="003036D5" w:rsidRPr="003036D5" w:rsidRDefault="003036D5" w:rsidP="003036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by recycling more of their emissions</w:t>
      </w:r>
    </w:p>
    <w:p w:rsidR="003036D5" w:rsidRPr="003036D5" w:rsidRDefault="003036D5" w:rsidP="003036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by outsourcing their emissions to developing countries</w:t>
      </w:r>
    </w:p>
    <w:p w:rsidR="003036D5" w:rsidRPr="003036D5" w:rsidRDefault="003036D5" w:rsidP="003036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by reporting false emissions data</w:t>
      </w:r>
    </w:p>
    <w:p w:rsidR="003036D5" w:rsidRPr="003036D5" w:rsidRDefault="003036D5" w:rsidP="003036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by lobbying agencies that regulate emissions to raise the level of acceptable emissions</w:t>
      </w:r>
    </w:p>
    <w:p w:rsidR="003036D5" w:rsidRPr="003036D5" w:rsidRDefault="003036D5" w:rsidP="00303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According to the author, what are the consequences of opposing development on environmental grounds?</w:t>
      </w:r>
    </w:p>
    <w:p w:rsidR="003036D5" w:rsidRPr="003036D5" w:rsidRDefault="003036D5" w:rsidP="003036D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The World Bank will fail.</w:t>
      </w:r>
    </w:p>
    <w:p w:rsidR="003036D5" w:rsidRPr="003036D5" w:rsidRDefault="003036D5" w:rsidP="003036D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Poor people in developing countries will remain poor.</w:t>
      </w:r>
    </w:p>
    <w:p w:rsidR="003036D5" w:rsidRPr="003036D5" w:rsidRDefault="003036D5" w:rsidP="003036D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Rich countries will lose political allies.</w:t>
      </w:r>
    </w:p>
    <w:p w:rsidR="003036D5" w:rsidRPr="003036D5" w:rsidRDefault="003036D5" w:rsidP="003036D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Global warming will increase.</w:t>
      </w:r>
    </w:p>
    <w:p w:rsidR="003036D5" w:rsidRPr="003036D5" w:rsidRDefault="003036D5" w:rsidP="003036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According to the author, what should the developed world do to help combat climate change?</w:t>
      </w:r>
    </w:p>
    <w:p w:rsidR="003036D5" w:rsidRPr="003036D5" w:rsidRDefault="003036D5" w:rsidP="003036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It should pay poor countries for restricting their development.</w:t>
      </w:r>
    </w:p>
    <w:p w:rsidR="003036D5" w:rsidRPr="003036D5" w:rsidRDefault="003036D5" w:rsidP="003036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It should develop new environmentally friendly technologies.</w:t>
      </w:r>
    </w:p>
    <w:p w:rsidR="003036D5" w:rsidRPr="003036D5" w:rsidRDefault="003036D5" w:rsidP="003036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lastRenderedPageBreak/>
        <w:t>It should return to a more traditional lifestyle.</w:t>
      </w:r>
    </w:p>
    <w:p w:rsidR="003036D5" w:rsidRPr="003036D5" w:rsidRDefault="003036D5" w:rsidP="003036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6D5">
        <w:rPr>
          <w:rFonts w:ascii="Times New Roman" w:hAnsi="Times New Roman" w:cs="Times New Roman"/>
          <w:sz w:val="28"/>
          <w:szCs w:val="28"/>
        </w:rPr>
        <w:t>It should do absolutely nothing and should be left alone.</w:t>
      </w:r>
    </w:p>
    <w:p w:rsidR="003036D5" w:rsidRPr="003036D5" w:rsidRDefault="003036D5" w:rsidP="00303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D5" w:rsidRPr="003036D5" w:rsidRDefault="003036D5" w:rsidP="00303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1D" w:rsidRPr="003036D5" w:rsidRDefault="0064561D">
      <w:pPr>
        <w:rPr>
          <w:rFonts w:ascii="Times New Roman" w:hAnsi="Times New Roman" w:cs="Times New Roman"/>
          <w:sz w:val="28"/>
          <w:szCs w:val="28"/>
        </w:rPr>
      </w:pPr>
    </w:p>
    <w:sectPr w:rsidR="0064561D" w:rsidRPr="003036D5" w:rsidSect="00645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E2"/>
    <w:multiLevelType w:val="hybridMultilevel"/>
    <w:tmpl w:val="B87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7268"/>
    <w:multiLevelType w:val="hybridMultilevel"/>
    <w:tmpl w:val="973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0551"/>
    <w:multiLevelType w:val="hybridMultilevel"/>
    <w:tmpl w:val="61D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E15BC"/>
    <w:multiLevelType w:val="hybridMultilevel"/>
    <w:tmpl w:val="216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2FAD"/>
    <w:multiLevelType w:val="hybridMultilevel"/>
    <w:tmpl w:val="73C2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D0C6B"/>
    <w:multiLevelType w:val="hybridMultilevel"/>
    <w:tmpl w:val="1446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57DA6"/>
    <w:multiLevelType w:val="hybridMultilevel"/>
    <w:tmpl w:val="263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924CB"/>
    <w:multiLevelType w:val="hybridMultilevel"/>
    <w:tmpl w:val="5EB0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005"/>
    <w:multiLevelType w:val="hybridMultilevel"/>
    <w:tmpl w:val="F3FA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B5BD3"/>
    <w:multiLevelType w:val="hybridMultilevel"/>
    <w:tmpl w:val="E944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95309"/>
    <w:multiLevelType w:val="hybridMultilevel"/>
    <w:tmpl w:val="7A02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743F4"/>
    <w:multiLevelType w:val="hybridMultilevel"/>
    <w:tmpl w:val="771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95457"/>
    <w:multiLevelType w:val="hybridMultilevel"/>
    <w:tmpl w:val="B18A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D4AEA"/>
    <w:multiLevelType w:val="hybridMultilevel"/>
    <w:tmpl w:val="55AE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E5967"/>
    <w:multiLevelType w:val="hybridMultilevel"/>
    <w:tmpl w:val="1C70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A71B4"/>
    <w:multiLevelType w:val="hybridMultilevel"/>
    <w:tmpl w:val="A97E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3036D5"/>
    <w:rsid w:val="000979FF"/>
    <w:rsid w:val="003036D5"/>
    <w:rsid w:val="003B68C6"/>
    <w:rsid w:val="0064561D"/>
    <w:rsid w:val="00D4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2019-12-11T11:29:00Z</dcterms:created>
  <dcterms:modified xsi:type="dcterms:W3CDTF">2019-12-13T11:09:00Z</dcterms:modified>
</cp:coreProperties>
</file>